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3E50" w14:textId="77777777" w:rsidR="00BE17FC" w:rsidRPr="00426208" w:rsidRDefault="00BE17FC" w:rsidP="001D5580">
      <w:pPr>
        <w:spacing w:line="360" w:lineRule="auto"/>
        <w:rPr>
          <w:rFonts w:ascii="Lato Light" w:hAnsi="Lato Light" w:cs="Arial"/>
          <w:sz w:val="22"/>
          <w:szCs w:val="22"/>
        </w:rPr>
      </w:pPr>
    </w:p>
    <w:p w14:paraId="3A5A6AB0" w14:textId="77777777" w:rsidR="00375EE1" w:rsidRPr="00375EE1" w:rsidRDefault="00375EE1" w:rsidP="00A163D9">
      <w:pPr>
        <w:rPr>
          <w:rFonts w:ascii="Lato" w:hAnsi="Lato" w:cs="Arial"/>
          <w:b/>
          <w:color w:val="002D72"/>
          <w:sz w:val="40"/>
          <w:szCs w:val="40"/>
        </w:rPr>
      </w:pPr>
    </w:p>
    <w:p w14:paraId="3DA5FFBA" w14:textId="0E8DF8C6" w:rsidR="00ED6DB7" w:rsidRDefault="00375EE1" w:rsidP="00A163D9">
      <w:pPr>
        <w:jc w:val="center"/>
        <w:rPr>
          <w:rFonts w:ascii="Lato" w:hAnsi="Lato" w:cs="Arial"/>
          <w:b/>
          <w:color w:val="002D72"/>
          <w:sz w:val="40"/>
          <w:szCs w:val="40"/>
        </w:rPr>
      </w:pPr>
      <w:r w:rsidRPr="00375EE1">
        <w:rPr>
          <w:rFonts w:ascii="Lato" w:hAnsi="Lato" w:cs="Arial"/>
          <w:b/>
          <w:color w:val="002D72"/>
          <w:sz w:val="40"/>
          <w:szCs w:val="40"/>
        </w:rPr>
        <w:t xml:space="preserve">JOB </w:t>
      </w:r>
      <w:r w:rsidR="006A5601" w:rsidRPr="00375EE1">
        <w:rPr>
          <w:rFonts w:ascii="Lato" w:hAnsi="Lato" w:cs="Arial"/>
          <w:b/>
          <w:color w:val="002D72"/>
          <w:sz w:val="40"/>
          <w:szCs w:val="40"/>
        </w:rPr>
        <w:t xml:space="preserve">DESCRIPTION </w:t>
      </w:r>
      <w:r w:rsidR="006A5601">
        <w:rPr>
          <w:rFonts w:ascii="Lato" w:hAnsi="Lato" w:cs="Arial"/>
          <w:b/>
          <w:color w:val="002D72"/>
          <w:sz w:val="40"/>
          <w:szCs w:val="40"/>
        </w:rPr>
        <w:t>-</w:t>
      </w:r>
      <w:r w:rsidR="00ED6DB7">
        <w:rPr>
          <w:rFonts w:ascii="Lato" w:hAnsi="Lato" w:cs="Arial"/>
          <w:b/>
          <w:color w:val="002D72"/>
          <w:sz w:val="40"/>
          <w:szCs w:val="40"/>
        </w:rPr>
        <w:t xml:space="preserve"> </w:t>
      </w:r>
      <w:r w:rsidRPr="00375EE1">
        <w:rPr>
          <w:rFonts w:ascii="Lato" w:hAnsi="Lato" w:cs="Arial"/>
          <w:b/>
          <w:color w:val="002D72"/>
          <w:sz w:val="40"/>
          <w:szCs w:val="40"/>
        </w:rPr>
        <w:t xml:space="preserve"> </w:t>
      </w:r>
    </w:p>
    <w:p w14:paraId="39BBC3CB" w14:textId="333B79AC" w:rsidR="00267B78" w:rsidRDefault="00101DB7" w:rsidP="00101DB7">
      <w:pPr>
        <w:pStyle w:val="ListParagraph"/>
        <w:jc w:val="center"/>
        <w:rPr>
          <w:rFonts w:ascii="Lato" w:hAnsi="Lato" w:cs="Arial"/>
          <w:b/>
          <w:color w:val="002D72"/>
          <w:sz w:val="32"/>
          <w:szCs w:val="40"/>
        </w:rPr>
      </w:pPr>
      <w:r w:rsidRPr="00101DB7">
        <w:rPr>
          <w:rFonts w:ascii="Lato" w:hAnsi="Lato" w:cs="Arial"/>
          <w:b/>
          <w:color w:val="002D72"/>
          <w:sz w:val="32"/>
          <w:szCs w:val="40"/>
        </w:rPr>
        <w:t>GUEST SERVICES AND OPERATIONS ADMINISTRATOR</w:t>
      </w:r>
    </w:p>
    <w:p w14:paraId="3A990C6B" w14:textId="77777777" w:rsidR="004938DF" w:rsidRDefault="004938DF" w:rsidP="004938DF">
      <w:pPr>
        <w:pStyle w:val="ListParagraph"/>
        <w:rPr>
          <w:rFonts w:ascii="Lato" w:hAnsi="Lato" w:cs="Arial"/>
          <w:b/>
          <w:i/>
          <w:iCs/>
          <w:color w:val="002D72"/>
          <w:sz w:val="32"/>
          <w:szCs w:val="40"/>
        </w:rPr>
      </w:pPr>
    </w:p>
    <w:p w14:paraId="4917131B" w14:textId="57B6D473" w:rsidR="004938DF" w:rsidRPr="004938DF" w:rsidRDefault="004938DF" w:rsidP="004938DF">
      <w:pPr>
        <w:pStyle w:val="ListParagraph"/>
        <w:rPr>
          <w:rFonts w:ascii="Lato" w:hAnsi="Lato" w:cs="Arial"/>
          <w:b/>
          <w:color w:val="002D72"/>
          <w:sz w:val="32"/>
          <w:szCs w:val="40"/>
        </w:rPr>
      </w:pPr>
      <w:r>
        <w:rPr>
          <w:rFonts w:ascii="Lato" w:hAnsi="Lato" w:cs="Arial"/>
          <w:b/>
          <w:i/>
          <w:iCs/>
          <w:color w:val="002D72"/>
          <w:sz w:val="32"/>
          <w:szCs w:val="40"/>
        </w:rPr>
        <w:t xml:space="preserve">If you feel this is the prefect role for you send your cv and cover letter to </w:t>
      </w:r>
      <w:hyperlink r:id="rId8" w:history="1">
        <w:r w:rsidR="005C37D6" w:rsidRPr="002217A5">
          <w:rPr>
            <w:rStyle w:val="Hyperlink"/>
            <w:rFonts w:ascii="Lato" w:hAnsi="Lato" w:cs="Arial"/>
            <w:b/>
            <w:sz w:val="32"/>
            <w:szCs w:val="40"/>
          </w:rPr>
          <w:t>recruitment@continuumattractions.com</w:t>
        </w:r>
      </w:hyperlink>
      <w:r>
        <w:rPr>
          <w:rFonts w:ascii="Lato" w:hAnsi="Lato" w:cs="Arial"/>
          <w:b/>
          <w:color w:val="002D72"/>
          <w:sz w:val="32"/>
          <w:szCs w:val="40"/>
        </w:rPr>
        <w:t xml:space="preserve"> </w:t>
      </w:r>
    </w:p>
    <w:p w14:paraId="14BFB1A6" w14:textId="77777777" w:rsidR="006353A5" w:rsidRPr="00374C52" w:rsidRDefault="006353A5" w:rsidP="006353A5">
      <w:pPr>
        <w:rPr>
          <w:rFonts w:ascii="Lato Light" w:hAnsi="Lato Light" w:cs="Arial"/>
          <w:color w:val="002D72"/>
          <w:sz w:val="22"/>
          <w:szCs w:val="22"/>
        </w:rPr>
      </w:pP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BE17FC" w:rsidRPr="00374C52" w14:paraId="6BC95F34" w14:textId="77777777" w:rsidTr="00A163D9">
        <w:tc>
          <w:tcPr>
            <w:tcW w:w="10490" w:type="dxa"/>
            <w:shd w:val="clear" w:color="auto" w:fill="002D72"/>
            <w:vAlign w:val="center"/>
          </w:tcPr>
          <w:p w14:paraId="190EE73A" w14:textId="77777777" w:rsidR="00D62A10" w:rsidRPr="00375EE1" w:rsidRDefault="00375EE1" w:rsidP="001D5580">
            <w:pPr>
              <w:pStyle w:val="Heading1"/>
              <w:spacing w:line="360" w:lineRule="auto"/>
              <w:rPr>
                <w:rFonts w:ascii="Lato Light" w:hAnsi="Lato Light"/>
                <w:color w:val="002D72"/>
                <w:sz w:val="22"/>
                <w:szCs w:val="22"/>
              </w:rPr>
            </w:pPr>
            <w:r w:rsidRPr="00375EE1">
              <w:rPr>
                <w:rFonts w:ascii="Lato Light" w:hAnsi="Lato Light"/>
                <w:color w:val="FFFFFF" w:themeColor="background1"/>
                <w:sz w:val="24"/>
                <w:szCs w:val="22"/>
              </w:rPr>
              <w:t>PURPOSE OF THE JOB</w:t>
            </w:r>
          </w:p>
        </w:tc>
      </w:tr>
      <w:tr w:rsidR="007463CF" w:rsidRPr="007463CF" w14:paraId="133257BA" w14:textId="77777777" w:rsidTr="00A163D9">
        <w:tc>
          <w:tcPr>
            <w:tcW w:w="10490" w:type="dxa"/>
          </w:tcPr>
          <w:p w14:paraId="296B4492" w14:textId="228A5FAD" w:rsidR="00DB3570" w:rsidRPr="00401EA9" w:rsidRDefault="00ED6DB7" w:rsidP="00401EA9">
            <w:p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The purpose of this role is to provide efficient and professional administrative, operational, and guest service support across </w:t>
            </w:r>
            <w:r w:rsidR="008006B8" w:rsidRPr="008006B8">
              <w:rPr>
                <w:rFonts w:ascii="Lato Light" w:hAnsi="Lato Light" w:cstheme="minorHAnsi"/>
                <w:sz w:val="22"/>
                <w:szCs w:val="22"/>
              </w:rPr>
              <w:t>all</w:t>
            </w:r>
            <w:r w:rsidRPr="008006B8">
              <w:rPr>
                <w:rFonts w:ascii="Lato Light" w:hAnsi="Lato Light" w:cstheme="minorHAnsi"/>
                <w:sz w:val="22"/>
                <w:szCs w:val="22"/>
              </w:rPr>
              <w:t xml:space="preserve"> department</w:t>
            </w:r>
            <w:r w:rsidR="008006B8" w:rsidRPr="008006B8">
              <w:rPr>
                <w:rFonts w:ascii="Lato Light" w:hAnsi="Lato Light" w:cstheme="minorHAnsi"/>
                <w:sz w:val="22"/>
                <w:szCs w:val="22"/>
              </w:rPr>
              <w:t>s</w:t>
            </w:r>
            <w:r>
              <w:rPr>
                <w:rFonts w:ascii="Lato Light" w:hAnsi="Lato Light" w:cstheme="minorHAnsi"/>
                <w:sz w:val="22"/>
                <w:szCs w:val="22"/>
              </w:rPr>
              <w:t xml:space="preserve">. </w:t>
            </w: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 The role will contribute to delivering a welcoming, high-quality guest experience and support the wider team in achieving organisational objectives.</w:t>
            </w:r>
          </w:p>
        </w:tc>
      </w:tr>
    </w:tbl>
    <w:p w14:paraId="282AE852" w14:textId="2991307C" w:rsidR="00267B78" w:rsidRPr="00A163D9" w:rsidRDefault="00267B78" w:rsidP="00A163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463CF" w:rsidRPr="007463CF" w14:paraId="7B99665E" w14:textId="77777777" w:rsidTr="00A163D9">
        <w:tc>
          <w:tcPr>
            <w:tcW w:w="10490" w:type="dxa"/>
            <w:shd w:val="clear" w:color="auto" w:fill="002D72"/>
            <w:vAlign w:val="center"/>
          </w:tcPr>
          <w:p w14:paraId="111F5F58" w14:textId="77777777" w:rsidR="00BE17FC" w:rsidRPr="006A5601" w:rsidRDefault="00375EE1" w:rsidP="001D5580">
            <w:pPr>
              <w:spacing w:before="40" w:after="40" w:line="360" w:lineRule="auto"/>
              <w:jc w:val="both"/>
              <w:rPr>
                <w:rFonts w:ascii="Lato Light" w:hAnsi="Lato Light" w:cstheme="minorHAnsi"/>
                <w:b/>
                <w:sz w:val="22"/>
                <w:szCs w:val="22"/>
                <w:vertAlign w:val="subscript"/>
              </w:rPr>
            </w:pPr>
            <w:r w:rsidRPr="006A5601">
              <w:rPr>
                <w:rFonts w:ascii="Lato Light" w:hAnsi="Lato Light" w:cstheme="minorHAnsi"/>
                <w:b/>
                <w:sz w:val="24"/>
                <w:szCs w:val="22"/>
              </w:rPr>
              <w:t>KEY ACCOUNTABILITIES</w:t>
            </w:r>
          </w:p>
        </w:tc>
      </w:tr>
      <w:tr w:rsidR="007463CF" w:rsidRPr="007463CF" w14:paraId="29B436C0" w14:textId="77777777" w:rsidTr="00A163D9">
        <w:tc>
          <w:tcPr>
            <w:tcW w:w="10490" w:type="dxa"/>
          </w:tcPr>
          <w:p w14:paraId="1D0C5B05" w14:textId="10BCE196" w:rsidR="00ED6DB7" w:rsidRPr="00ED6DB7" w:rsidRDefault="00ED6DB7" w:rsidP="00FC3142">
            <w:pPr>
              <w:spacing w:line="360" w:lineRule="auto"/>
              <w:jc w:val="both"/>
              <w:rPr>
                <w:rFonts w:ascii="Lato Light" w:hAnsi="Lato Light" w:cstheme="minorHAnsi"/>
                <w:b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b/>
                <w:sz w:val="22"/>
                <w:szCs w:val="22"/>
              </w:rPr>
              <w:t xml:space="preserve">Admin and Reception </w:t>
            </w:r>
          </w:p>
          <w:p w14:paraId="6EF48376" w14:textId="09E41BB5" w:rsidR="00ED6DB7" w:rsidRP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>Provide professional reception and administrative support across the department, ensuring a welcoming and efficient guest experience.</w:t>
            </w:r>
          </w:p>
          <w:p w14:paraId="35643B35" w14:textId="3D5DC135" w:rsidR="00ED6DB7" w:rsidRPr="00ED6DB7" w:rsidRDefault="00B91155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 xml:space="preserve">Responding to incoming </w:t>
            </w:r>
            <w:r w:rsidR="00401EA9">
              <w:rPr>
                <w:rFonts w:ascii="Lato Light" w:hAnsi="Lato Light" w:cstheme="minorHAnsi"/>
                <w:sz w:val="22"/>
                <w:szCs w:val="22"/>
              </w:rPr>
              <w:t>enquiries (phone and email)</w:t>
            </w:r>
          </w:p>
          <w:p w14:paraId="6140251C" w14:textId="3C58FC7C" w:rsidR="00ED6DB7" w:rsidRDefault="00B91155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>Maintain Bankline and FMX payments</w:t>
            </w:r>
            <w:r w:rsidR="00ED6DB7" w:rsidRPr="00ED6DB7">
              <w:rPr>
                <w:rFonts w:ascii="Lato Light" w:hAnsi="Lato Light" w:cstheme="minorHAnsi"/>
                <w:sz w:val="22"/>
                <w:szCs w:val="22"/>
              </w:rPr>
              <w:t>.</w:t>
            </w:r>
          </w:p>
          <w:p w14:paraId="6C6F572C" w14:textId="19ABDBF0" w:rsidR="00401EA9" w:rsidRDefault="00401EA9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>Responding to 3</w:t>
            </w:r>
            <w:r w:rsidRPr="00401EA9">
              <w:rPr>
                <w:rFonts w:ascii="Lato Light" w:hAnsi="Lato Light" w:cstheme="minorHAnsi"/>
                <w:sz w:val="22"/>
                <w:szCs w:val="22"/>
                <w:vertAlign w:val="superscript"/>
              </w:rPr>
              <w:t>rd</w:t>
            </w:r>
            <w:r>
              <w:rPr>
                <w:rFonts w:ascii="Lato Light" w:hAnsi="Lato Light" w:cstheme="minorHAnsi"/>
                <w:sz w:val="22"/>
                <w:szCs w:val="22"/>
              </w:rPr>
              <w:t xml:space="preserve"> Party review sites</w:t>
            </w:r>
          </w:p>
          <w:p w14:paraId="354B257F" w14:textId="61A784FA" w:rsidR="00B91155" w:rsidRDefault="00B91155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>Debt collection</w:t>
            </w:r>
            <w:r w:rsidR="00401EA9">
              <w:rPr>
                <w:rFonts w:ascii="Lato Light" w:hAnsi="Lato Light" w:cstheme="minorHAnsi"/>
                <w:sz w:val="22"/>
                <w:szCs w:val="22"/>
              </w:rPr>
              <w:t xml:space="preserve"> – managing the debtors list</w:t>
            </w:r>
            <w:r>
              <w:rPr>
                <w:rFonts w:ascii="Lato Light" w:hAnsi="Lato Light" w:cstheme="minorHAnsi"/>
                <w:sz w:val="22"/>
                <w:szCs w:val="22"/>
              </w:rPr>
              <w:t>.</w:t>
            </w:r>
          </w:p>
          <w:p w14:paraId="28249A55" w14:textId="176B10AF" w:rsidR="00ED6DB7" w:rsidRDefault="00ED6DB7" w:rsidP="00ED6DB7">
            <w:p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</w:p>
          <w:p w14:paraId="016BBF01" w14:textId="6BB09B62" w:rsidR="00ED6DB7" w:rsidRPr="00ED6DB7" w:rsidRDefault="00ED6DB7" w:rsidP="00ED6DB7">
            <w:pPr>
              <w:jc w:val="both"/>
              <w:rPr>
                <w:rFonts w:ascii="Lato Light" w:hAnsi="Lato Light" w:cstheme="minorHAnsi"/>
                <w:b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b/>
                <w:sz w:val="22"/>
                <w:szCs w:val="22"/>
              </w:rPr>
              <w:t>Operations and Systems Support</w:t>
            </w:r>
          </w:p>
          <w:p w14:paraId="74DCA099" w14:textId="2F4B7315" w:rsid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6A5601">
              <w:rPr>
                <w:rFonts w:ascii="Lato Light" w:hAnsi="Lato Light" w:cstheme="minorHAnsi"/>
                <w:sz w:val="22"/>
                <w:szCs w:val="22"/>
              </w:rPr>
              <w:t>Assist with data management, maintaining accurate records and supporting departmental administration.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 xml:space="preserve"> (Return to works and 1:1 scheduling</w:t>
            </w:r>
            <w:r w:rsidR="00401EA9">
              <w:rPr>
                <w:rFonts w:ascii="Lato Light" w:hAnsi="Lato Light" w:cstheme="minorHAnsi"/>
                <w:sz w:val="22"/>
                <w:szCs w:val="22"/>
              </w:rPr>
              <w:t>/preparation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>)</w:t>
            </w:r>
          </w:p>
          <w:p w14:paraId="0E2BD174" w14:textId="532521ED" w:rsidR="006A5601" w:rsidRPr="008006B8" w:rsidRDefault="006A5601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8006B8">
              <w:rPr>
                <w:rFonts w:ascii="Lato Light" w:hAnsi="Lato Light" w:cstheme="minorHAnsi"/>
                <w:sz w:val="22"/>
                <w:szCs w:val="22"/>
              </w:rPr>
              <w:t>Ensure all data handling complies with relevant procedures, and liaise with the company’s GDPR Champion for any questions, guidance, or clarification.</w:t>
            </w:r>
          </w:p>
          <w:p w14:paraId="5021655E" w14:textId="791ECD64" w:rsidR="00ED6DB7" w:rsidRP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Manage and maintain the 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>group</w:t>
            </w: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 booking system, ensuring enquiries and bookings are processed efficiently and accurately.</w:t>
            </w:r>
          </w:p>
          <w:p w14:paraId="2C3AB4D8" w14:textId="77777777" w:rsidR="00ED6DB7" w:rsidRP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>Complete data entry tasks and support the preparation, collation, and summarising of monthly reports and operational information.</w:t>
            </w:r>
          </w:p>
          <w:p w14:paraId="253BB75C" w14:textId="246C9BE7" w:rsidR="00ED6DB7" w:rsidRDefault="00ED6DB7" w:rsidP="00ED6DB7">
            <w:p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</w:p>
          <w:p w14:paraId="75A5BE23" w14:textId="692B1514" w:rsidR="00ED6DB7" w:rsidRPr="00ED6DB7" w:rsidRDefault="00ED6DB7" w:rsidP="00ED6DB7">
            <w:pPr>
              <w:jc w:val="both"/>
              <w:rPr>
                <w:rFonts w:ascii="Lato Light" w:hAnsi="Lato Light" w:cstheme="minorHAnsi"/>
                <w:b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b/>
                <w:sz w:val="22"/>
                <w:szCs w:val="22"/>
              </w:rPr>
              <w:t xml:space="preserve">Events, Engagement and Marketing </w:t>
            </w:r>
          </w:p>
          <w:p w14:paraId="0D5E598C" w14:textId="77777777" w:rsidR="00ED6DB7" w:rsidRP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>Support the planning and delivery of events through administrative and operational assistance, including occasional evening and out-of-hours working.</w:t>
            </w:r>
          </w:p>
          <w:p w14:paraId="779E0E46" w14:textId="77777777" w:rsidR="00ED6DB7" w:rsidRP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>Assist with marketing and promotional activities, including maintaining third-party listings, updating promotional materials, and supporting communication channels.</w:t>
            </w:r>
          </w:p>
          <w:p w14:paraId="73D5F6D6" w14:textId="2B6238FC" w:rsidR="00ED6DB7" w:rsidRDefault="00ED6DB7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Support the 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>Operations Team</w:t>
            </w: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 with 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>bespoke booking</w:t>
            </w:r>
            <w:r w:rsidRPr="00ED6DB7">
              <w:rPr>
                <w:rFonts w:ascii="Lato Light" w:hAnsi="Lato Light" w:cstheme="minorHAnsi"/>
                <w:sz w:val="22"/>
                <w:szCs w:val="22"/>
              </w:rPr>
              <w:t xml:space="preserve"> delivery and related engagement </w:t>
            </w:r>
            <w:r w:rsidR="00B91155">
              <w:rPr>
                <w:rFonts w:ascii="Lato Light" w:hAnsi="Lato Light" w:cstheme="minorHAnsi"/>
                <w:sz w:val="22"/>
                <w:szCs w:val="22"/>
              </w:rPr>
              <w:t xml:space="preserve">(e.g. </w:t>
            </w:r>
            <w:proofErr w:type="spellStart"/>
            <w:r w:rsidR="00B91155">
              <w:rPr>
                <w:rFonts w:ascii="Lato Light" w:hAnsi="Lato Light" w:cstheme="minorHAnsi"/>
                <w:sz w:val="22"/>
                <w:szCs w:val="22"/>
              </w:rPr>
              <w:t>Freeflow</w:t>
            </w:r>
            <w:proofErr w:type="spellEnd"/>
            <w:r w:rsidR="00B91155">
              <w:rPr>
                <w:rFonts w:ascii="Lato Light" w:hAnsi="Lato Light" w:cstheme="minorHAnsi"/>
                <w:sz w:val="22"/>
                <w:szCs w:val="22"/>
              </w:rPr>
              <w:t>)</w:t>
            </w:r>
          </w:p>
          <w:p w14:paraId="7AE135E8" w14:textId="665A526B" w:rsidR="00692769" w:rsidRDefault="00692769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 xml:space="preserve">Support our presence at local trade shows and networking events </w:t>
            </w:r>
          </w:p>
          <w:p w14:paraId="7D24348C" w14:textId="2BEF9260" w:rsidR="00692769" w:rsidRDefault="00692769" w:rsidP="00ED6DB7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>Maintain existing local contacts with key accounts and hotels</w:t>
            </w:r>
          </w:p>
          <w:p w14:paraId="585158FA" w14:textId="26340F3E" w:rsidR="00ED6DB7" w:rsidRDefault="00ED6DB7" w:rsidP="00ED6DB7">
            <w:p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</w:p>
          <w:p w14:paraId="3639883A" w14:textId="30A64B9D" w:rsidR="00ED6DB7" w:rsidRPr="00ED6DB7" w:rsidRDefault="00ED6DB7" w:rsidP="00ED6DB7">
            <w:pPr>
              <w:jc w:val="both"/>
              <w:rPr>
                <w:rFonts w:ascii="Lato Light" w:hAnsi="Lato Light" w:cstheme="minorHAnsi"/>
                <w:b/>
                <w:sz w:val="22"/>
                <w:szCs w:val="22"/>
              </w:rPr>
            </w:pPr>
            <w:r w:rsidRPr="00ED6DB7">
              <w:rPr>
                <w:rFonts w:ascii="Lato Light" w:hAnsi="Lato Light" w:cstheme="minorHAnsi"/>
                <w:b/>
                <w:sz w:val="22"/>
                <w:szCs w:val="22"/>
              </w:rPr>
              <w:t xml:space="preserve">General </w:t>
            </w:r>
          </w:p>
          <w:p w14:paraId="1C0D204D" w14:textId="7DD4BF35" w:rsidR="001D5580" w:rsidRDefault="00760FF9" w:rsidP="00A163D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bookmarkStart w:id="0" w:name="_Hlk216277108"/>
            <w:r w:rsidRPr="00A163D9">
              <w:rPr>
                <w:rFonts w:ascii="Lato Light" w:hAnsi="Lato Light" w:cstheme="minorHAnsi"/>
                <w:sz w:val="22"/>
                <w:szCs w:val="22"/>
              </w:rPr>
              <w:t xml:space="preserve">Ensure that the brand values are maintained </w:t>
            </w:r>
          </w:p>
          <w:p w14:paraId="21BF6B2A" w14:textId="49774730" w:rsidR="00401EA9" w:rsidRPr="00A163D9" w:rsidRDefault="00401EA9" w:rsidP="00A163D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>
              <w:rPr>
                <w:rFonts w:ascii="Lato Light" w:hAnsi="Lato Light" w:cstheme="minorHAnsi"/>
                <w:sz w:val="22"/>
                <w:szCs w:val="22"/>
              </w:rPr>
              <w:t>Ordering for Breakfast Club</w:t>
            </w:r>
          </w:p>
          <w:p w14:paraId="251BBD1A" w14:textId="77777777" w:rsidR="002D123D" w:rsidRPr="00A163D9" w:rsidRDefault="00267B78" w:rsidP="00A163D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A163D9">
              <w:rPr>
                <w:rFonts w:ascii="Lato Light" w:hAnsi="Lato Light" w:cstheme="minorHAnsi"/>
                <w:sz w:val="22"/>
                <w:szCs w:val="22"/>
              </w:rPr>
              <w:t>Ensure that all policies and procedures are adhered to</w:t>
            </w:r>
            <w:r w:rsidR="00760FF9" w:rsidRPr="00A163D9">
              <w:rPr>
                <w:rFonts w:ascii="Lato Light" w:hAnsi="Lato Light" w:cstheme="minorHAnsi"/>
                <w:sz w:val="22"/>
                <w:szCs w:val="22"/>
              </w:rPr>
              <w:t xml:space="preserve">. </w:t>
            </w:r>
          </w:p>
          <w:p w14:paraId="343265BD" w14:textId="77777777" w:rsidR="00267B78" w:rsidRPr="00A163D9" w:rsidRDefault="002D123D" w:rsidP="00A163D9">
            <w:pPr>
              <w:pStyle w:val="ListParagraph"/>
              <w:numPr>
                <w:ilvl w:val="0"/>
                <w:numId w:val="10"/>
              </w:numPr>
              <w:rPr>
                <w:rFonts w:ascii="Lato Light" w:hAnsi="Lato Light" w:cstheme="minorHAnsi"/>
                <w:sz w:val="22"/>
                <w:szCs w:val="22"/>
                <w:lang w:eastAsia="en-GB"/>
              </w:rPr>
            </w:pPr>
            <w:r w:rsidRPr="00A163D9">
              <w:rPr>
                <w:rFonts w:ascii="Lato Light" w:hAnsi="Lato Light" w:cstheme="minorHAnsi"/>
                <w:sz w:val="22"/>
                <w:szCs w:val="22"/>
                <w:lang w:eastAsia="en-GB"/>
              </w:rPr>
              <w:t xml:space="preserve">Work towards </w:t>
            </w:r>
            <w:r w:rsidR="00760FF9" w:rsidRPr="00A163D9">
              <w:rPr>
                <w:rFonts w:ascii="Lato Light" w:hAnsi="Lato Light" w:cstheme="minorHAnsi"/>
                <w:sz w:val="22"/>
                <w:szCs w:val="22"/>
                <w:lang w:eastAsia="en-GB"/>
              </w:rPr>
              <w:t xml:space="preserve">set </w:t>
            </w:r>
            <w:r w:rsidRPr="00A163D9">
              <w:rPr>
                <w:rFonts w:ascii="Lato Light" w:hAnsi="Lato Light" w:cstheme="minorHAnsi"/>
                <w:sz w:val="22"/>
                <w:szCs w:val="22"/>
                <w:lang w:eastAsia="en-GB"/>
              </w:rPr>
              <w:t xml:space="preserve">KPIs and personal development </w:t>
            </w:r>
            <w:r w:rsidR="007463CF" w:rsidRPr="00A163D9">
              <w:rPr>
                <w:rFonts w:ascii="Lato Light" w:hAnsi="Lato Light" w:cstheme="minorHAnsi"/>
                <w:sz w:val="22"/>
                <w:szCs w:val="22"/>
                <w:lang w:eastAsia="en-GB"/>
              </w:rPr>
              <w:t>plan</w:t>
            </w:r>
            <w:r w:rsidRPr="00A163D9">
              <w:rPr>
                <w:rFonts w:ascii="Lato Light" w:hAnsi="Lato Light" w:cstheme="minorHAnsi"/>
                <w:sz w:val="22"/>
                <w:szCs w:val="22"/>
                <w:lang w:eastAsia="en-GB"/>
              </w:rPr>
              <w:t xml:space="preserve">. </w:t>
            </w:r>
          </w:p>
          <w:p w14:paraId="2CAAA622" w14:textId="0FB162E3" w:rsidR="00C82194" w:rsidRPr="00401EA9" w:rsidRDefault="00267B78" w:rsidP="00401EA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Lato Light" w:hAnsi="Lato Light" w:cstheme="minorHAnsi"/>
                <w:sz w:val="22"/>
                <w:szCs w:val="22"/>
              </w:rPr>
            </w:pPr>
            <w:r w:rsidRPr="00A163D9">
              <w:rPr>
                <w:rFonts w:ascii="Lato Light" w:hAnsi="Lato Light" w:cstheme="minorHAnsi"/>
                <w:sz w:val="22"/>
                <w:szCs w:val="22"/>
              </w:rPr>
              <w:t>Identify any suggestions for improvement to enhance the guest experience or colleague support.</w:t>
            </w:r>
            <w:bookmarkEnd w:id="0"/>
          </w:p>
        </w:tc>
      </w:tr>
    </w:tbl>
    <w:p w14:paraId="3385A659" w14:textId="77777777" w:rsidR="00BE17FC" w:rsidRDefault="00BE17FC" w:rsidP="001D5580">
      <w:pPr>
        <w:spacing w:line="360" w:lineRule="auto"/>
        <w:rPr>
          <w:rFonts w:ascii="Arial" w:hAnsi="Arial" w:cs="Arial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1"/>
      </w:tblGrid>
      <w:tr w:rsidR="003C07F9" w:rsidRPr="00374C52" w14:paraId="3C0E97D4" w14:textId="77777777" w:rsidTr="002D40F3">
        <w:tc>
          <w:tcPr>
            <w:tcW w:w="10491" w:type="dxa"/>
            <w:shd w:val="clear" w:color="auto" w:fill="002D72"/>
            <w:vAlign w:val="center"/>
          </w:tcPr>
          <w:p w14:paraId="2C36595A" w14:textId="0B912D44" w:rsidR="003C07F9" w:rsidRPr="00375EE1" w:rsidRDefault="00AB4D0A" w:rsidP="002D40F3">
            <w:pPr>
              <w:pStyle w:val="Heading1"/>
              <w:spacing w:line="360" w:lineRule="auto"/>
              <w:rPr>
                <w:rFonts w:ascii="Lato Light" w:hAnsi="Lato Light"/>
                <w:color w:val="002D72"/>
                <w:sz w:val="22"/>
                <w:szCs w:val="22"/>
              </w:rPr>
            </w:pPr>
            <w:r>
              <w:rPr>
                <w:rFonts w:ascii="Lato Light" w:hAnsi="Lato Light"/>
                <w:color w:val="FFFFFF" w:themeColor="background1"/>
                <w:sz w:val="24"/>
                <w:szCs w:val="22"/>
              </w:rPr>
              <w:lastRenderedPageBreak/>
              <w:t>ATTRACTION/OFFICE SPECIFIC REQUIREMENTS</w:t>
            </w:r>
          </w:p>
        </w:tc>
      </w:tr>
      <w:tr w:rsidR="003C07F9" w:rsidRPr="00374C52" w14:paraId="4D3DEEB6" w14:textId="77777777" w:rsidTr="002D40F3">
        <w:tc>
          <w:tcPr>
            <w:tcW w:w="10491" w:type="dxa"/>
          </w:tcPr>
          <w:p w14:paraId="6E124069" w14:textId="43CF3819" w:rsidR="00EC6873" w:rsidRPr="00EC6873" w:rsidRDefault="00692769" w:rsidP="00EC6873">
            <w:pPr>
              <w:rPr>
                <w:rFonts w:ascii="Lato Light" w:hAnsi="Lato Light" w:cs="Arial"/>
                <w:sz w:val="22"/>
                <w:szCs w:val="22"/>
              </w:rPr>
            </w:pPr>
            <w:r>
              <w:rPr>
                <w:rFonts w:ascii="Lato Light" w:hAnsi="Lato Light" w:cs="Arial"/>
                <w:sz w:val="22"/>
                <w:szCs w:val="22"/>
              </w:rPr>
              <w:t>We operate a fast-paced award-winning attraction.  This role calls for someone with the ability to integrate into the existing established office team.</w:t>
            </w:r>
          </w:p>
        </w:tc>
      </w:tr>
    </w:tbl>
    <w:p w14:paraId="644D2BCC" w14:textId="77777777" w:rsidR="003C07F9" w:rsidRDefault="003C07F9" w:rsidP="001D5580">
      <w:pPr>
        <w:spacing w:line="360" w:lineRule="auto"/>
        <w:rPr>
          <w:rFonts w:ascii="Arial" w:hAnsi="Arial" w:cs="Arial"/>
        </w:rPr>
      </w:pPr>
    </w:p>
    <w:p w14:paraId="45E0F14D" w14:textId="20CF4571" w:rsidR="00247F9C" w:rsidRDefault="00247F9C" w:rsidP="00692769">
      <w:pPr>
        <w:ind w:left="-426" w:right="-426"/>
        <w:jc w:val="both"/>
        <w:rPr>
          <w:rFonts w:ascii="Arial" w:hAnsi="Arial" w:cs="Arial"/>
        </w:rPr>
      </w:pPr>
      <w:r w:rsidRPr="00D85BF9">
        <w:rPr>
          <w:rFonts w:ascii="Lato Light" w:hAnsi="Lato Light" w:cs="Arial"/>
          <w:b/>
          <w:sz w:val="22"/>
          <w:szCs w:val="22"/>
        </w:rPr>
        <w:t>This job description is not exhaustive and other duties or tasks may be required as specified from time to time in accordance with the job role</w:t>
      </w:r>
      <w:r>
        <w:rPr>
          <w:rFonts w:ascii="Lato Light" w:hAnsi="Lato Light" w:cs="Arial"/>
          <w:b/>
          <w:sz w:val="22"/>
          <w:szCs w:val="22"/>
        </w:rPr>
        <w:t xml:space="preserve">. </w:t>
      </w:r>
    </w:p>
    <w:sectPr w:rsidR="00247F9C">
      <w:headerReference w:type="default" r:id="rId9"/>
      <w:pgSz w:w="11907" w:h="16840" w:code="9"/>
      <w:pgMar w:top="567" w:right="1134" w:bottom="340" w:left="1134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2C8B" w14:textId="77777777" w:rsidR="00284253" w:rsidRDefault="00284253">
      <w:r>
        <w:separator/>
      </w:r>
    </w:p>
  </w:endnote>
  <w:endnote w:type="continuationSeparator" w:id="0">
    <w:p w14:paraId="11DC04E2" w14:textId="77777777" w:rsidR="00284253" w:rsidRDefault="0028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CE0E" w14:textId="77777777" w:rsidR="00284253" w:rsidRDefault="00284253">
      <w:r>
        <w:separator/>
      </w:r>
    </w:p>
  </w:footnote>
  <w:footnote w:type="continuationSeparator" w:id="0">
    <w:p w14:paraId="649F1487" w14:textId="77777777" w:rsidR="00284253" w:rsidRDefault="0028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6903" w14:textId="77777777" w:rsidR="00D62A10" w:rsidRDefault="00374C52" w:rsidP="008263CD">
    <w:pPr>
      <w:pStyle w:val="Header"/>
      <w:jc w:val="both"/>
    </w:pPr>
    <w:r w:rsidRPr="008263CD">
      <w:rPr>
        <w:noProof/>
      </w:rPr>
      <w:drawing>
        <wp:anchor distT="0" distB="0" distL="114300" distR="114300" simplePos="0" relativeHeight="251658240" behindDoc="0" locked="0" layoutInCell="1" allowOverlap="1" wp14:anchorId="04DF36B8" wp14:editId="0242DB8F">
          <wp:simplePos x="0" y="0"/>
          <wp:positionH relativeFrom="margin">
            <wp:posOffset>-584835</wp:posOffset>
          </wp:positionH>
          <wp:positionV relativeFrom="margin">
            <wp:posOffset>-485775</wp:posOffset>
          </wp:positionV>
          <wp:extent cx="2600325" cy="971550"/>
          <wp:effectExtent l="0" t="0" r="0" b="0"/>
          <wp:wrapSquare wrapText="bothSides"/>
          <wp:docPr id="1" name="Picture 1" descr="Continuum-Corporate-Logo-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inuum-Corporate-Logo-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829"/>
    <w:multiLevelType w:val="hybridMultilevel"/>
    <w:tmpl w:val="18D4C070"/>
    <w:lvl w:ilvl="0" w:tplc="C382D1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42155"/>
    <w:multiLevelType w:val="hybridMultilevel"/>
    <w:tmpl w:val="1B12F7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7DEE"/>
    <w:multiLevelType w:val="hybridMultilevel"/>
    <w:tmpl w:val="E38854C2"/>
    <w:lvl w:ilvl="0" w:tplc="C382D1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C27F2E"/>
    <w:multiLevelType w:val="hybridMultilevel"/>
    <w:tmpl w:val="9F0C2D6A"/>
    <w:lvl w:ilvl="0" w:tplc="C382D1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3D5EFF"/>
    <w:multiLevelType w:val="hybridMultilevel"/>
    <w:tmpl w:val="333A9D06"/>
    <w:lvl w:ilvl="0" w:tplc="C382D1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8679A"/>
    <w:multiLevelType w:val="multilevel"/>
    <w:tmpl w:val="94FA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847F0"/>
    <w:multiLevelType w:val="hybridMultilevel"/>
    <w:tmpl w:val="3078C8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AF0"/>
    <w:multiLevelType w:val="hybridMultilevel"/>
    <w:tmpl w:val="28440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700CE"/>
    <w:multiLevelType w:val="hybridMultilevel"/>
    <w:tmpl w:val="2C10C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6725"/>
    <w:multiLevelType w:val="hybridMultilevel"/>
    <w:tmpl w:val="DCFC694C"/>
    <w:lvl w:ilvl="0" w:tplc="9940BFDC">
      <w:numFmt w:val="bullet"/>
      <w:lvlText w:val="-"/>
      <w:lvlJc w:val="left"/>
      <w:pPr>
        <w:ind w:left="720" w:hanging="360"/>
      </w:pPr>
      <w:rPr>
        <w:rFonts w:ascii="Lato Light" w:eastAsia="Times New Roman" w:hAnsi="Lato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E19A3"/>
    <w:multiLevelType w:val="hybridMultilevel"/>
    <w:tmpl w:val="FFBC8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44DB8">
      <w:numFmt w:val="bullet"/>
      <w:lvlText w:val="•"/>
      <w:lvlJc w:val="left"/>
      <w:pPr>
        <w:ind w:left="1440" w:hanging="360"/>
      </w:pPr>
      <w:rPr>
        <w:rFonts w:ascii="Lato Light" w:eastAsia="Times New Roman" w:hAnsi="Lato Light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60479"/>
    <w:multiLevelType w:val="hybridMultilevel"/>
    <w:tmpl w:val="A0A68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EF2F4">
      <w:numFmt w:val="bullet"/>
      <w:lvlText w:val="•"/>
      <w:lvlJc w:val="left"/>
      <w:pPr>
        <w:ind w:left="1440" w:hanging="360"/>
      </w:pPr>
      <w:rPr>
        <w:rFonts w:ascii="Lato Light" w:eastAsia="Times New Roman" w:hAnsi="Lato Ligh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A7679"/>
    <w:multiLevelType w:val="hybridMultilevel"/>
    <w:tmpl w:val="AA142DAA"/>
    <w:lvl w:ilvl="0" w:tplc="C382D1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52F92"/>
    <w:multiLevelType w:val="multilevel"/>
    <w:tmpl w:val="7328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BB1FEF"/>
    <w:multiLevelType w:val="hybridMultilevel"/>
    <w:tmpl w:val="720A8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A5540"/>
    <w:multiLevelType w:val="hybridMultilevel"/>
    <w:tmpl w:val="9FD6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945466">
    <w:abstractNumId w:val="11"/>
  </w:num>
  <w:num w:numId="2" w16cid:durableId="1690139236">
    <w:abstractNumId w:val="8"/>
  </w:num>
  <w:num w:numId="3" w16cid:durableId="1549996530">
    <w:abstractNumId w:val="6"/>
  </w:num>
  <w:num w:numId="4" w16cid:durableId="1513690311">
    <w:abstractNumId w:val="10"/>
  </w:num>
  <w:num w:numId="5" w16cid:durableId="5098811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4757264">
    <w:abstractNumId w:val="14"/>
  </w:num>
  <w:num w:numId="7" w16cid:durableId="1863934119">
    <w:abstractNumId w:val="9"/>
  </w:num>
  <w:num w:numId="8" w16cid:durableId="625114607">
    <w:abstractNumId w:val="15"/>
  </w:num>
  <w:num w:numId="9" w16cid:durableId="982781669">
    <w:abstractNumId w:val="13"/>
  </w:num>
  <w:num w:numId="10" w16cid:durableId="1914049403">
    <w:abstractNumId w:val="7"/>
  </w:num>
  <w:num w:numId="11" w16cid:durableId="467667451">
    <w:abstractNumId w:val="0"/>
  </w:num>
  <w:num w:numId="12" w16cid:durableId="491338251">
    <w:abstractNumId w:val="5"/>
  </w:num>
  <w:num w:numId="13" w16cid:durableId="905144854">
    <w:abstractNumId w:val="3"/>
  </w:num>
  <w:num w:numId="14" w16cid:durableId="2051686505">
    <w:abstractNumId w:val="2"/>
  </w:num>
  <w:num w:numId="15" w16cid:durableId="917515159">
    <w:abstractNumId w:val="12"/>
  </w:num>
  <w:num w:numId="16" w16cid:durableId="514924801">
    <w:abstractNumId w:val="4"/>
  </w:num>
  <w:num w:numId="17" w16cid:durableId="18669379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MDU2MjQ2MzY3MTBQ0lEKTi0uzszPAykwqgUA8Fkv8CwAAAA="/>
  </w:docVars>
  <w:rsids>
    <w:rsidRoot w:val="00D62A10"/>
    <w:rsid w:val="0001518D"/>
    <w:rsid w:val="00051644"/>
    <w:rsid w:val="00084584"/>
    <w:rsid w:val="000A6374"/>
    <w:rsid w:val="000C0400"/>
    <w:rsid w:val="000C14B1"/>
    <w:rsid w:val="000C5D37"/>
    <w:rsid w:val="00101DB7"/>
    <w:rsid w:val="0012448D"/>
    <w:rsid w:val="00194E27"/>
    <w:rsid w:val="001B3BC5"/>
    <w:rsid w:val="001D5580"/>
    <w:rsid w:val="00211218"/>
    <w:rsid w:val="002417E7"/>
    <w:rsid w:val="00247F9C"/>
    <w:rsid w:val="00263F4B"/>
    <w:rsid w:val="00267B78"/>
    <w:rsid w:val="00273000"/>
    <w:rsid w:val="00284253"/>
    <w:rsid w:val="00291DD2"/>
    <w:rsid w:val="002B4E4E"/>
    <w:rsid w:val="002C4F48"/>
    <w:rsid w:val="002D123D"/>
    <w:rsid w:val="00322FB8"/>
    <w:rsid w:val="00325528"/>
    <w:rsid w:val="0032784B"/>
    <w:rsid w:val="00335DB7"/>
    <w:rsid w:val="00360B47"/>
    <w:rsid w:val="00362829"/>
    <w:rsid w:val="003660C5"/>
    <w:rsid w:val="00372C88"/>
    <w:rsid w:val="00374C52"/>
    <w:rsid w:val="00375EE1"/>
    <w:rsid w:val="003C07F9"/>
    <w:rsid w:val="003C28FD"/>
    <w:rsid w:val="003C73D2"/>
    <w:rsid w:val="003F0796"/>
    <w:rsid w:val="00401B5B"/>
    <w:rsid w:val="00401EA9"/>
    <w:rsid w:val="00424650"/>
    <w:rsid w:val="00426208"/>
    <w:rsid w:val="004509E8"/>
    <w:rsid w:val="00450DC2"/>
    <w:rsid w:val="004938DF"/>
    <w:rsid w:val="004E5F3B"/>
    <w:rsid w:val="005457E1"/>
    <w:rsid w:val="0059069B"/>
    <w:rsid w:val="005909DE"/>
    <w:rsid w:val="005A4ABE"/>
    <w:rsid w:val="005A4B56"/>
    <w:rsid w:val="005B1DB4"/>
    <w:rsid w:val="005C37D6"/>
    <w:rsid w:val="005C5307"/>
    <w:rsid w:val="005F53D0"/>
    <w:rsid w:val="005F5AD9"/>
    <w:rsid w:val="00602350"/>
    <w:rsid w:val="006353A5"/>
    <w:rsid w:val="0065417C"/>
    <w:rsid w:val="006709B7"/>
    <w:rsid w:val="00674164"/>
    <w:rsid w:val="00692769"/>
    <w:rsid w:val="006A2A36"/>
    <w:rsid w:val="006A5601"/>
    <w:rsid w:val="006C5346"/>
    <w:rsid w:val="006D2AD7"/>
    <w:rsid w:val="006E5BC2"/>
    <w:rsid w:val="007005CC"/>
    <w:rsid w:val="007030E5"/>
    <w:rsid w:val="00707587"/>
    <w:rsid w:val="00730E85"/>
    <w:rsid w:val="00737BD0"/>
    <w:rsid w:val="007463CF"/>
    <w:rsid w:val="00760FF9"/>
    <w:rsid w:val="00782192"/>
    <w:rsid w:val="007B471C"/>
    <w:rsid w:val="008006B8"/>
    <w:rsid w:val="00817599"/>
    <w:rsid w:val="008263CD"/>
    <w:rsid w:val="00896BD2"/>
    <w:rsid w:val="008E3AFA"/>
    <w:rsid w:val="00966066"/>
    <w:rsid w:val="00987502"/>
    <w:rsid w:val="009B2ED7"/>
    <w:rsid w:val="009C6D16"/>
    <w:rsid w:val="009D32F2"/>
    <w:rsid w:val="009E702E"/>
    <w:rsid w:val="009F023E"/>
    <w:rsid w:val="00A07729"/>
    <w:rsid w:val="00A163D9"/>
    <w:rsid w:val="00A277AD"/>
    <w:rsid w:val="00AA2B27"/>
    <w:rsid w:val="00AB4D0A"/>
    <w:rsid w:val="00AC3EF7"/>
    <w:rsid w:val="00AD229F"/>
    <w:rsid w:val="00B03731"/>
    <w:rsid w:val="00B03ED8"/>
    <w:rsid w:val="00B1275F"/>
    <w:rsid w:val="00B26E89"/>
    <w:rsid w:val="00B3431D"/>
    <w:rsid w:val="00B40D66"/>
    <w:rsid w:val="00B45979"/>
    <w:rsid w:val="00B51253"/>
    <w:rsid w:val="00B55D94"/>
    <w:rsid w:val="00B91155"/>
    <w:rsid w:val="00B91E51"/>
    <w:rsid w:val="00BA148F"/>
    <w:rsid w:val="00BE17FC"/>
    <w:rsid w:val="00BE3725"/>
    <w:rsid w:val="00C535C0"/>
    <w:rsid w:val="00C60527"/>
    <w:rsid w:val="00C82194"/>
    <w:rsid w:val="00CC2318"/>
    <w:rsid w:val="00CD1403"/>
    <w:rsid w:val="00CE6C1D"/>
    <w:rsid w:val="00CF3FB5"/>
    <w:rsid w:val="00D25562"/>
    <w:rsid w:val="00D277AA"/>
    <w:rsid w:val="00D43C40"/>
    <w:rsid w:val="00D616C9"/>
    <w:rsid w:val="00D62A10"/>
    <w:rsid w:val="00D82E50"/>
    <w:rsid w:val="00DA3CF7"/>
    <w:rsid w:val="00DB3570"/>
    <w:rsid w:val="00DB4A01"/>
    <w:rsid w:val="00DB7E34"/>
    <w:rsid w:val="00DC6F3E"/>
    <w:rsid w:val="00DF10F3"/>
    <w:rsid w:val="00E25F62"/>
    <w:rsid w:val="00E30964"/>
    <w:rsid w:val="00E5666D"/>
    <w:rsid w:val="00E83BD3"/>
    <w:rsid w:val="00E86782"/>
    <w:rsid w:val="00E94CBB"/>
    <w:rsid w:val="00EA513F"/>
    <w:rsid w:val="00EA5A98"/>
    <w:rsid w:val="00EC6873"/>
    <w:rsid w:val="00ED6DB7"/>
    <w:rsid w:val="00F21674"/>
    <w:rsid w:val="00F44854"/>
    <w:rsid w:val="00F5027D"/>
    <w:rsid w:val="00F55715"/>
    <w:rsid w:val="00F769D0"/>
    <w:rsid w:val="00F808B0"/>
    <w:rsid w:val="00F81BE8"/>
    <w:rsid w:val="00F86254"/>
    <w:rsid w:val="00F94190"/>
    <w:rsid w:val="00FB58CE"/>
    <w:rsid w:val="00FC3142"/>
    <w:rsid w:val="00FE446A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E9F60E"/>
  <w15:chartTrackingRefBased/>
  <w15:docId w15:val="{14C74C6C-D155-43E0-90D5-1D2B5188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07F9"/>
  </w:style>
  <w:style w:type="paragraph" w:styleId="Heading1">
    <w:name w:val="heading 1"/>
    <w:basedOn w:val="Normal"/>
    <w:next w:val="Normal"/>
    <w:link w:val="Heading1Char"/>
    <w:qFormat/>
    <w:pPr>
      <w:keepNext/>
      <w:spacing w:before="40" w:after="40"/>
      <w:outlineLvl w:val="0"/>
    </w:pPr>
    <w:rPr>
      <w:rFonts w:ascii="Arial" w:hAnsi="Arial" w:cs="Arial"/>
      <w:b/>
      <w:color w:val="80000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</w:style>
  <w:style w:type="paragraph" w:customStyle="1" w:styleId="PathFile">
    <w:name w:val="PathFile"/>
    <w:basedOn w:val="Normal"/>
    <w:next w:val="Normal"/>
    <w:rPr>
      <w:rFonts w:ascii="Arial" w:hAnsi="Arial"/>
      <w:sz w:val="1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4"/>
      <w:lang w:eastAsia="en-US"/>
    </w:rPr>
  </w:style>
  <w:style w:type="table" w:styleId="TableGrid">
    <w:name w:val="Table Grid"/>
    <w:basedOn w:val="TableNormal"/>
    <w:rsid w:val="00D62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B4E4E"/>
    <w:pPr>
      <w:spacing w:after="180" w:line="320" w:lineRule="exact"/>
    </w:pPr>
    <w:rPr>
      <w:sz w:val="24"/>
      <w:szCs w:val="24"/>
      <w:lang w:eastAsia="en-US"/>
    </w:rPr>
  </w:style>
  <w:style w:type="character" w:customStyle="1" w:styleId="BodyTextChar">
    <w:name w:val="Body Text Char"/>
    <w:link w:val="BodyText"/>
    <w:rsid w:val="002B4E4E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01518D"/>
    <w:pPr>
      <w:spacing w:after="120" w:line="480" w:lineRule="auto"/>
      <w:ind w:left="283"/>
    </w:pPr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rsid w:val="0001518D"/>
    <w:rPr>
      <w:sz w:val="24"/>
      <w:szCs w:val="24"/>
      <w:lang w:eastAsia="en-US"/>
    </w:rPr>
  </w:style>
  <w:style w:type="paragraph" w:styleId="NoSpacing">
    <w:name w:val="No Spacing"/>
    <w:qFormat/>
    <w:rsid w:val="00B4597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74C52"/>
    <w:pPr>
      <w:ind w:left="720"/>
      <w:contextualSpacing/>
    </w:pPr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C6D16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635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3A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C07F9"/>
    <w:rPr>
      <w:rFonts w:ascii="Arial" w:hAnsi="Arial" w:cs="Arial"/>
      <w:b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continuumattractio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B5C5-02E7-45D4-822B-F3196A1F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William M. Mercer Ltd.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subject/>
  <dc:creator>Authorised User</dc:creator>
  <cp:keywords/>
  <cp:lastModifiedBy>Melanie Haywood</cp:lastModifiedBy>
  <cp:revision>2</cp:revision>
  <cp:lastPrinted>2023-08-01T07:51:00Z</cp:lastPrinted>
  <dcterms:created xsi:type="dcterms:W3CDTF">2026-07-02T14:37:00Z</dcterms:created>
  <dcterms:modified xsi:type="dcterms:W3CDTF">2026-07-02T14:37:00Z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14549c1a81f9171252989685cc881b4cf9f6606b1e1268751cf4a376a9c7050f</vt:lpwstr>
  </property>
</Properties>
</file>